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1424" w14:textId="77777777" w:rsidR="00FC1B26" w:rsidRDefault="00FC1B26" w:rsidP="00FC1B26">
      <w:pPr>
        <w:rPr>
          <w:b/>
          <w:bCs/>
          <w:sz w:val="36"/>
          <w:szCs w:val="36"/>
        </w:rPr>
      </w:pPr>
    </w:p>
    <w:p w14:paraId="661175DA" w14:textId="0269AED0" w:rsidR="00FC1B26" w:rsidRPr="00274EFD" w:rsidRDefault="00FC1B26" w:rsidP="00274EFD">
      <w:pPr>
        <w:pStyle w:val="Nzev"/>
        <w:rPr>
          <w:rFonts w:ascii="Arial" w:hAnsi="Arial" w:cs="Arial"/>
          <w:b/>
          <w:bCs/>
          <w:sz w:val="36"/>
          <w:szCs w:val="36"/>
        </w:rPr>
      </w:pPr>
      <w:r w:rsidRPr="00274EFD">
        <w:rPr>
          <w:rFonts w:ascii="Arial" w:hAnsi="Arial" w:cs="Arial"/>
          <w:b/>
          <w:bCs/>
          <w:sz w:val="36"/>
          <w:szCs w:val="36"/>
        </w:rPr>
        <w:t>Odkaz na audiovizuální ukázky</w:t>
      </w:r>
    </w:p>
    <w:p w14:paraId="11D531A1" w14:textId="77777777" w:rsidR="00FC1B26" w:rsidRDefault="00FC1B26" w:rsidP="00FC1B26"/>
    <w:p w14:paraId="09AC47B8" w14:textId="1864976A" w:rsidR="00FC1B26" w:rsidRDefault="00FC1B26" w:rsidP="00FC1B26">
      <w:r w:rsidRPr="0044534B">
        <w:t>Případné audiovizuální materiály</w:t>
      </w:r>
      <w:r>
        <w:t xml:space="preserve"> (audiovizuální ukázky apod.)</w:t>
      </w:r>
      <w:r w:rsidRPr="0044534B">
        <w:t xml:space="preserve"> je nutné zpřístupnit prostřednictvím služby </w:t>
      </w:r>
      <w:proofErr w:type="spellStart"/>
      <w:r w:rsidRPr="0044534B">
        <w:t>vimeo</w:t>
      </w:r>
      <w:proofErr w:type="spellEnd"/>
      <w:r w:rsidRPr="0044534B">
        <w:t xml:space="preserve"> či obdobné služby určené pro </w:t>
      </w:r>
      <w:r>
        <w:rPr>
          <w:rFonts w:cs="Arial"/>
          <w:szCs w:val="19"/>
        </w:rPr>
        <w:t xml:space="preserve">streamování </w:t>
      </w:r>
      <w:r w:rsidRPr="0044534B">
        <w:t xml:space="preserve">videa. </w:t>
      </w:r>
    </w:p>
    <w:p w14:paraId="31480628" w14:textId="77777777" w:rsidR="00FC1B26" w:rsidRPr="0044534B" w:rsidRDefault="00FC1B26" w:rsidP="00FC1B26"/>
    <w:p w14:paraId="3320FBBB" w14:textId="77777777" w:rsidR="00FC1B26" w:rsidRDefault="00FC1B26" w:rsidP="00FC1B26">
      <w:r w:rsidRPr="0044534B">
        <w:t>Odkaz může být zajištěn heslem, které musí být uvedeno v</w:t>
      </w:r>
      <w:r>
        <w:t> popisu projektu</w:t>
      </w:r>
      <w:r w:rsidRPr="0044534B">
        <w:t xml:space="preserve">. </w:t>
      </w:r>
    </w:p>
    <w:p w14:paraId="13660E8D" w14:textId="77777777" w:rsidR="00FC1B26" w:rsidRPr="0044534B" w:rsidRDefault="00FC1B26" w:rsidP="00FC1B26"/>
    <w:p w14:paraId="4D48F3FD" w14:textId="77777777" w:rsidR="00FC1B26" w:rsidRPr="0044534B" w:rsidRDefault="00FC1B26" w:rsidP="00FC1B26">
      <w:r>
        <w:t>O</w:t>
      </w:r>
      <w:r w:rsidRPr="0044534B">
        <w:t>dkaz musí být přístupný až do rozhodnutí Rady.</w:t>
      </w:r>
    </w:p>
    <w:p w14:paraId="02C516AB" w14:textId="77777777" w:rsidR="00FC1B26" w:rsidRPr="0044534B" w:rsidRDefault="00FC1B26" w:rsidP="00FC1B26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3430"/>
        <w:gridCol w:w="5778"/>
      </w:tblGrid>
      <w:tr w:rsidR="00FC1B26" w:rsidRPr="0044534B" w14:paraId="3D125898" w14:textId="77777777" w:rsidTr="004D1ECD">
        <w:tc>
          <w:tcPr>
            <w:tcW w:w="3539" w:type="dxa"/>
          </w:tcPr>
          <w:p w14:paraId="5E0344DC" w14:textId="77777777" w:rsidR="00FC1B26" w:rsidRPr="00FC1B26" w:rsidRDefault="00FC1B26" w:rsidP="00FC1B26">
            <w:pPr>
              <w:pStyle w:val="Nadpis2"/>
              <w:jc w:val="lef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C1B26">
              <w:rPr>
                <w:rFonts w:ascii="Arial" w:hAnsi="Arial" w:cs="Arial"/>
                <w:color w:val="auto"/>
                <w:sz w:val="19"/>
                <w:szCs w:val="19"/>
              </w:rPr>
              <w:t>odkaz pro audiovizuální ukázky</w:t>
            </w:r>
          </w:p>
        </w:tc>
        <w:tc>
          <w:tcPr>
            <w:tcW w:w="6089" w:type="dxa"/>
          </w:tcPr>
          <w:p w14:paraId="3E75823E" w14:textId="77777777" w:rsidR="00FC1B26" w:rsidRPr="0044534B" w:rsidRDefault="00FC1B26" w:rsidP="004D1ECD"/>
        </w:tc>
      </w:tr>
      <w:tr w:rsidR="00FC1B26" w:rsidRPr="0044534B" w14:paraId="05F49BCF" w14:textId="77777777" w:rsidTr="004D1ECD">
        <w:tc>
          <w:tcPr>
            <w:tcW w:w="3539" w:type="dxa"/>
          </w:tcPr>
          <w:p w14:paraId="03DD916B" w14:textId="77777777" w:rsidR="00FC1B26" w:rsidRPr="00FC1B26" w:rsidRDefault="00FC1B26" w:rsidP="00FC1B26">
            <w:pPr>
              <w:pStyle w:val="Nadpis2"/>
              <w:jc w:val="lef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C1B26">
              <w:rPr>
                <w:rFonts w:ascii="Arial" w:hAnsi="Arial" w:cs="Arial"/>
                <w:color w:val="auto"/>
                <w:sz w:val="19"/>
                <w:szCs w:val="19"/>
              </w:rPr>
              <w:t xml:space="preserve">heslo </w:t>
            </w:r>
          </w:p>
        </w:tc>
        <w:tc>
          <w:tcPr>
            <w:tcW w:w="6089" w:type="dxa"/>
          </w:tcPr>
          <w:p w14:paraId="6620734F" w14:textId="77777777" w:rsidR="00FC1B26" w:rsidRPr="0044534B" w:rsidRDefault="00FC1B26" w:rsidP="004D1ECD"/>
        </w:tc>
      </w:tr>
      <w:tr w:rsidR="00FC1B26" w:rsidRPr="0044534B" w14:paraId="2C5D0370" w14:textId="77777777" w:rsidTr="004D1ECD">
        <w:tc>
          <w:tcPr>
            <w:tcW w:w="3539" w:type="dxa"/>
          </w:tcPr>
          <w:p w14:paraId="1409FC37" w14:textId="77777777" w:rsidR="00FC1B26" w:rsidRPr="00FC1B26" w:rsidRDefault="00FC1B26" w:rsidP="00FC1B26">
            <w:pPr>
              <w:pStyle w:val="Nadpis2"/>
              <w:jc w:val="lef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C1B26">
              <w:rPr>
                <w:rFonts w:ascii="Arial" w:hAnsi="Arial" w:cs="Arial"/>
                <w:color w:val="auto"/>
                <w:sz w:val="19"/>
                <w:szCs w:val="19"/>
              </w:rPr>
              <w:t>stručný popis audiovizuálního materiálu</w:t>
            </w:r>
          </w:p>
        </w:tc>
        <w:tc>
          <w:tcPr>
            <w:tcW w:w="6089" w:type="dxa"/>
          </w:tcPr>
          <w:p w14:paraId="5E1D7D4E" w14:textId="77777777" w:rsidR="00FC1B26" w:rsidRPr="0044534B" w:rsidRDefault="00FC1B26" w:rsidP="004D1ECD"/>
        </w:tc>
      </w:tr>
    </w:tbl>
    <w:p w14:paraId="31F6733D" w14:textId="77777777" w:rsidR="00F25715" w:rsidRDefault="00F25715"/>
    <w:sectPr w:rsidR="00F2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0A9"/>
    <w:rsid w:val="00274EFD"/>
    <w:rsid w:val="005265B0"/>
    <w:rsid w:val="00AF30A9"/>
    <w:rsid w:val="00B84223"/>
    <w:rsid w:val="00D372A6"/>
    <w:rsid w:val="00DD01D2"/>
    <w:rsid w:val="00F25715"/>
    <w:rsid w:val="00FC170A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1F7B"/>
  <w15:chartTrackingRefBased/>
  <w15:docId w15:val="{75E4486C-997F-4346-BB44-2A38BE3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B26"/>
    <w:pPr>
      <w:spacing w:after="0" w:line="240" w:lineRule="exact"/>
    </w:pPr>
    <w:rPr>
      <w:rFonts w:ascii="Arial" w:hAnsi="Arial"/>
      <w:color w:val="221E1F"/>
      <w:kern w:val="0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AF3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3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30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30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30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30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30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0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30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30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30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30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3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3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3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30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30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30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0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30A9"/>
    <w:rPr>
      <w:b/>
      <w:bCs/>
      <w:smallCaps/>
      <w:color w:val="0F4761" w:themeColor="accent1" w:themeShade="BF"/>
      <w:spacing w:val="5"/>
    </w:rPr>
  </w:style>
  <w:style w:type="table" w:styleId="Svtlmkatabulky">
    <w:name w:val="Grid Table Light"/>
    <w:basedOn w:val="Normlntabulka"/>
    <w:uiPriority w:val="40"/>
    <w:rsid w:val="00FC1B26"/>
    <w:pPr>
      <w:spacing w:after="0" w:line="240" w:lineRule="auto"/>
      <w:jc w:val="center"/>
    </w:pPr>
    <w:rPr>
      <w:color w:val="221E1F"/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3</cp:revision>
  <dcterms:created xsi:type="dcterms:W3CDTF">2024-08-15T11:36:00Z</dcterms:created>
  <dcterms:modified xsi:type="dcterms:W3CDTF">2024-08-15T11:38:00Z</dcterms:modified>
</cp:coreProperties>
</file>